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CD7" w:rsidRDefault="002C389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B3CA96" wp14:editId="446F979C">
                <wp:simplePos x="0" y="0"/>
                <wp:positionH relativeFrom="column">
                  <wp:posOffset>1812233</wp:posOffset>
                </wp:positionH>
                <wp:positionV relativeFrom="paragraph">
                  <wp:posOffset>227235</wp:posOffset>
                </wp:positionV>
                <wp:extent cx="3384645" cy="422910"/>
                <wp:effectExtent l="0" t="0" r="25400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4645" cy="422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F8049F" w:rsidRPr="00F8049F" w:rsidRDefault="002C389E" w:rsidP="00F8049F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LISLE MARSDEN CHLDCARE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3CA9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2.7pt;margin-top:17.9pt;width:266.5pt;height:33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" fillcolor="white [3201]" strokecolor="white [3212]" strokeweight=".5pt">
                <v:textbox>
                  <w:txbxContent>
                    <w:p w:rsidR="00F8049F" w:rsidRPr="00F8049F" w:rsidRDefault="002C389E" w:rsidP="00F8049F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LISLE MARSDEN CHLDCARE</w:t>
                      </w:r>
                    </w:p>
                  </w:txbxContent>
                </v:textbox>
              </v:shape>
            </w:pict>
          </mc:Fallback>
        </mc:AlternateContent>
      </w:r>
      <w:r w:rsidR="00F804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993D25" wp14:editId="37CBA788">
                <wp:simplePos x="0" y="0"/>
                <wp:positionH relativeFrom="column">
                  <wp:posOffset>147206</wp:posOffset>
                </wp:positionH>
                <wp:positionV relativeFrom="paragraph">
                  <wp:posOffset>2206161</wp:posOffset>
                </wp:positionV>
                <wp:extent cx="6809380" cy="6564573"/>
                <wp:effectExtent l="0" t="0" r="10795" b="273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9380" cy="65645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F8049F" w:rsidRPr="00550D6A" w:rsidRDefault="00F8049F" w:rsidP="00F8049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3"/>
                                <w:szCs w:val="33"/>
                              </w:rPr>
                            </w:pPr>
                            <w:r w:rsidRPr="00550D6A">
                              <w:rPr>
                                <w:sz w:val="33"/>
                                <w:szCs w:val="33"/>
                              </w:rPr>
                              <w:t xml:space="preserve">Reassure and direct the children to line up </w:t>
                            </w:r>
                            <w:r w:rsidR="007D21F0" w:rsidRPr="00550D6A">
                              <w:rPr>
                                <w:sz w:val="33"/>
                                <w:szCs w:val="33"/>
                              </w:rPr>
                              <w:t>the</w:t>
                            </w:r>
                            <w:r w:rsidRPr="00550D6A">
                              <w:rPr>
                                <w:sz w:val="33"/>
                                <w:szCs w:val="33"/>
                              </w:rPr>
                              <w:t xml:space="preserve"> nearest fire exit.</w:t>
                            </w:r>
                          </w:p>
                          <w:p w:rsidR="00F8049F" w:rsidRPr="00550D6A" w:rsidRDefault="00F8049F" w:rsidP="00F8049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3"/>
                                <w:szCs w:val="33"/>
                              </w:rPr>
                            </w:pPr>
                            <w:r w:rsidRPr="00550D6A">
                              <w:rPr>
                                <w:sz w:val="33"/>
                                <w:szCs w:val="33"/>
                              </w:rPr>
                              <w:t>Direct any visitors to the nearest fire exit.</w:t>
                            </w:r>
                          </w:p>
                          <w:p w:rsidR="00F8049F" w:rsidRPr="00550D6A" w:rsidRDefault="00F8049F" w:rsidP="00F8049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3"/>
                                <w:szCs w:val="33"/>
                              </w:rPr>
                            </w:pPr>
                            <w:r w:rsidRPr="00550D6A">
                              <w:rPr>
                                <w:sz w:val="33"/>
                                <w:szCs w:val="33"/>
                              </w:rPr>
                              <w:t>Lead children and visitors out and on to the assembly point on KS1 playground.</w:t>
                            </w:r>
                          </w:p>
                          <w:p w:rsidR="00F8049F" w:rsidRPr="007D21F0" w:rsidRDefault="00F8049F" w:rsidP="00F8049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3"/>
                                <w:szCs w:val="33"/>
                              </w:rPr>
                            </w:pPr>
                            <w:r w:rsidRPr="00550D6A">
                              <w:rPr>
                                <w:sz w:val="33"/>
                                <w:szCs w:val="33"/>
                              </w:rPr>
                              <w:t>The administrator (or the person in charge in her absence) will check the meeting room, health room and toilets and direct visitors in those</w:t>
                            </w:r>
                            <w:r w:rsidRPr="007D21F0">
                              <w:rPr>
                                <w:sz w:val="33"/>
                                <w:szCs w:val="33"/>
                              </w:rPr>
                              <w:t xml:space="preserve"> areas out of the building via the nearest fire exit.</w:t>
                            </w:r>
                          </w:p>
                          <w:p w:rsidR="00F8049F" w:rsidRPr="007D21F0" w:rsidRDefault="00F8049F" w:rsidP="00F8049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3"/>
                                <w:szCs w:val="33"/>
                              </w:rPr>
                            </w:pPr>
                            <w:r w:rsidRPr="007D21F0">
                              <w:rPr>
                                <w:sz w:val="33"/>
                                <w:szCs w:val="33"/>
                              </w:rPr>
                              <w:t>The administrator (or the person in charge in her absence) will bring the staff register and visitor book with them as they leave the building.</w:t>
                            </w:r>
                          </w:p>
                          <w:p w:rsidR="00F8049F" w:rsidRPr="007D21F0" w:rsidRDefault="00F8049F" w:rsidP="00F8049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3"/>
                                <w:szCs w:val="33"/>
                              </w:rPr>
                            </w:pPr>
                            <w:r w:rsidRPr="007D21F0">
                              <w:rPr>
                                <w:sz w:val="33"/>
                                <w:szCs w:val="33"/>
                              </w:rPr>
                              <w:t xml:space="preserve">Any </w:t>
                            </w:r>
                            <w:r w:rsidR="007D21F0" w:rsidRPr="007D21F0">
                              <w:rPr>
                                <w:sz w:val="33"/>
                                <w:szCs w:val="33"/>
                              </w:rPr>
                              <w:t>non-teaching</w:t>
                            </w:r>
                            <w:r w:rsidRPr="007D21F0">
                              <w:rPr>
                                <w:sz w:val="33"/>
                                <w:szCs w:val="33"/>
                              </w:rPr>
                              <w:t xml:space="preserve"> staff such as the administrator (following the above) and the manager will help evacuate children from the 2-3 room.</w:t>
                            </w:r>
                          </w:p>
                          <w:p w:rsidR="00F8049F" w:rsidRPr="007D21F0" w:rsidRDefault="00F8049F" w:rsidP="00F8049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3"/>
                                <w:szCs w:val="33"/>
                              </w:rPr>
                            </w:pPr>
                            <w:r w:rsidRPr="007D21F0">
                              <w:rPr>
                                <w:sz w:val="33"/>
                                <w:szCs w:val="33"/>
                              </w:rPr>
                              <w:t xml:space="preserve">The person </w:t>
                            </w:r>
                            <w:r w:rsidR="007D21F0" w:rsidRPr="007D21F0">
                              <w:rPr>
                                <w:sz w:val="33"/>
                                <w:szCs w:val="33"/>
                              </w:rPr>
                              <w:t>i</w:t>
                            </w:r>
                            <w:r w:rsidRPr="007D21F0">
                              <w:rPr>
                                <w:sz w:val="33"/>
                                <w:szCs w:val="33"/>
                              </w:rPr>
                              <w:t>n charge will direct a member of staff to unlock the pedestrian gate adjacent to the garden area. There is a gate key hung up next to every fire exit door.</w:t>
                            </w:r>
                          </w:p>
                          <w:p w:rsidR="007D21F0" w:rsidRPr="007D21F0" w:rsidRDefault="00F8049F" w:rsidP="007D21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3"/>
                                <w:szCs w:val="33"/>
                              </w:rPr>
                            </w:pPr>
                            <w:r w:rsidRPr="007D21F0">
                              <w:rPr>
                                <w:sz w:val="33"/>
                                <w:szCs w:val="33"/>
                              </w:rPr>
                              <w:t>The person in charge will dire</w:t>
                            </w:r>
                            <w:r w:rsidR="007D21F0" w:rsidRPr="007D21F0">
                              <w:rPr>
                                <w:sz w:val="33"/>
                                <w:szCs w:val="33"/>
                              </w:rPr>
                              <w:t>ct a member of staff to collect the Administration of Medicines folder and any medication required by the children attending.</w:t>
                            </w:r>
                          </w:p>
                          <w:p w:rsidR="007D21F0" w:rsidRPr="007D21F0" w:rsidRDefault="007D21F0" w:rsidP="007D21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3"/>
                                <w:szCs w:val="33"/>
                              </w:rPr>
                            </w:pPr>
                            <w:r w:rsidRPr="007D21F0">
                              <w:rPr>
                                <w:sz w:val="33"/>
                                <w:szCs w:val="33"/>
                              </w:rPr>
                              <w:t>The person in charge will collect the daily record of children and staff, the visitors book, children’s emergency contact details and the settings mobile phone.</w:t>
                            </w:r>
                          </w:p>
                          <w:p w:rsidR="007D21F0" w:rsidRPr="007D21F0" w:rsidRDefault="007D21F0" w:rsidP="007D21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3"/>
                                <w:szCs w:val="33"/>
                              </w:rPr>
                            </w:pPr>
                            <w:r w:rsidRPr="007D21F0">
                              <w:rPr>
                                <w:sz w:val="33"/>
                                <w:szCs w:val="33"/>
                              </w:rPr>
                              <w:t>All external doors will be closed on the way out.</w:t>
                            </w:r>
                          </w:p>
                          <w:p w:rsidR="007D21F0" w:rsidRPr="007D21F0" w:rsidRDefault="007D21F0" w:rsidP="007D21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3"/>
                                <w:szCs w:val="33"/>
                              </w:rPr>
                            </w:pPr>
                            <w:r w:rsidRPr="007D21F0">
                              <w:rPr>
                                <w:sz w:val="33"/>
                                <w:szCs w:val="33"/>
                              </w:rPr>
                              <w:t>The person in charge will check that all children, staff and visitors are present at the assembly point and inform the fire officer in charge.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93D25" id="Text Box 6" o:spid="_x0000_s1027" type="#_x0000_t202" style="position:absolute;margin-left:11.6pt;margin-top:173.7pt;width:536.15pt;height:51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" fillcolor="white [3201]" strokecolor="white [3212]" strokeweight=".5pt">
                <v:textbox>
                  <w:txbxContent>
                    <w:p w:rsidR="00F8049F" w:rsidRPr="00550D6A" w:rsidRDefault="00F8049F" w:rsidP="00F8049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3"/>
                          <w:szCs w:val="33"/>
                        </w:rPr>
                      </w:pPr>
                      <w:r w:rsidRPr="00550D6A">
                        <w:rPr>
                          <w:sz w:val="33"/>
                          <w:szCs w:val="33"/>
                        </w:rPr>
                        <w:t xml:space="preserve">Reassure and direct the children to line up </w:t>
                      </w:r>
                      <w:r w:rsidR="007D21F0" w:rsidRPr="00550D6A">
                        <w:rPr>
                          <w:sz w:val="33"/>
                          <w:szCs w:val="33"/>
                        </w:rPr>
                        <w:t>the</w:t>
                      </w:r>
                      <w:r w:rsidRPr="00550D6A">
                        <w:rPr>
                          <w:sz w:val="33"/>
                          <w:szCs w:val="33"/>
                        </w:rPr>
                        <w:t xml:space="preserve"> nearest fire exit.</w:t>
                      </w:r>
                    </w:p>
                    <w:p w:rsidR="00F8049F" w:rsidRPr="00550D6A" w:rsidRDefault="00F8049F" w:rsidP="00F8049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3"/>
                          <w:szCs w:val="33"/>
                        </w:rPr>
                      </w:pPr>
                      <w:r w:rsidRPr="00550D6A">
                        <w:rPr>
                          <w:sz w:val="33"/>
                          <w:szCs w:val="33"/>
                        </w:rPr>
                        <w:t>Direct any visitors to the nearest fire exit.</w:t>
                      </w:r>
                    </w:p>
                    <w:p w:rsidR="00F8049F" w:rsidRPr="00550D6A" w:rsidRDefault="00F8049F" w:rsidP="00F8049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3"/>
                          <w:szCs w:val="33"/>
                        </w:rPr>
                      </w:pPr>
                      <w:r w:rsidRPr="00550D6A">
                        <w:rPr>
                          <w:sz w:val="33"/>
                          <w:szCs w:val="33"/>
                        </w:rPr>
                        <w:t>Lead children and visitors out and on to the assembly point on KS1 playground.</w:t>
                      </w:r>
                    </w:p>
                    <w:p w:rsidR="00F8049F" w:rsidRPr="007D21F0" w:rsidRDefault="00F8049F" w:rsidP="00F8049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3"/>
                          <w:szCs w:val="33"/>
                        </w:rPr>
                      </w:pPr>
                      <w:r w:rsidRPr="00550D6A">
                        <w:rPr>
                          <w:sz w:val="33"/>
                          <w:szCs w:val="33"/>
                        </w:rPr>
                        <w:t>The administrator (or the person in charge in her absence) will check the meeting room, health room and toilets and direct visitors in those</w:t>
                      </w:r>
                      <w:r w:rsidRPr="007D21F0">
                        <w:rPr>
                          <w:sz w:val="33"/>
                          <w:szCs w:val="33"/>
                        </w:rPr>
                        <w:t xml:space="preserve"> areas out of the building via the nearest fire exit.</w:t>
                      </w:r>
                    </w:p>
                    <w:p w:rsidR="00F8049F" w:rsidRPr="007D21F0" w:rsidRDefault="00F8049F" w:rsidP="00F8049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3"/>
                          <w:szCs w:val="33"/>
                        </w:rPr>
                      </w:pPr>
                      <w:r w:rsidRPr="007D21F0">
                        <w:rPr>
                          <w:sz w:val="33"/>
                          <w:szCs w:val="33"/>
                        </w:rPr>
                        <w:t>The administrator (or the person in charge in her absence) will bring the staff register and visitor book with them as they leave the building.</w:t>
                      </w:r>
                    </w:p>
                    <w:p w:rsidR="00F8049F" w:rsidRPr="007D21F0" w:rsidRDefault="00F8049F" w:rsidP="00F8049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3"/>
                          <w:szCs w:val="33"/>
                        </w:rPr>
                      </w:pPr>
                      <w:r w:rsidRPr="007D21F0">
                        <w:rPr>
                          <w:sz w:val="33"/>
                          <w:szCs w:val="33"/>
                        </w:rPr>
                        <w:t xml:space="preserve">Any </w:t>
                      </w:r>
                      <w:r w:rsidR="007D21F0" w:rsidRPr="007D21F0">
                        <w:rPr>
                          <w:sz w:val="33"/>
                          <w:szCs w:val="33"/>
                        </w:rPr>
                        <w:t>non-teaching</w:t>
                      </w:r>
                      <w:r w:rsidRPr="007D21F0">
                        <w:rPr>
                          <w:sz w:val="33"/>
                          <w:szCs w:val="33"/>
                        </w:rPr>
                        <w:t xml:space="preserve"> staff such as the administrator (following the above) and the manager will help evacuate children from the 2-3 room.</w:t>
                      </w:r>
                    </w:p>
                    <w:p w:rsidR="00F8049F" w:rsidRPr="007D21F0" w:rsidRDefault="00F8049F" w:rsidP="00F8049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3"/>
                          <w:szCs w:val="33"/>
                        </w:rPr>
                      </w:pPr>
                      <w:r w:rsidRPr="007D21F0">
                        <w:rPr>
                          <w:sz w:val="33"/>
                          <w:szCs w:val="33"/>
                        </w:rPr>
                        <w:t xml:space="preserve">The person </w:t>
                      </w:r>
                      <w:r w:rsidR="007D21F0" w:rsidRPr="007D21F0">
                        <w:rPr>
                          <w:sz w:val="33"/>
                          <w:szCs w:val="33"/>
                        </w:rPr>
                        <w:t>i</w:t>
                      </w:r>
                      <w:r w:rsidRPr="007D21F0">
                        <w:rPr>
                          <w:sz w:val="33"/>
                          <w:szCs w:val="33"/>
                        </w:rPr>
                        <w:t>n charge will direct a member of staff to unlock the pedestrian gate adjacent to the garden area. There is a gate key hung up next to every fire exit door.</w:t>
                      </w:r>
                    </w:p>
                    <w:p w:rsidR="007D21F0" w:rsidRPr="007D21F0" w:rsidRDefault="00F8049F" w:rsidP="007D21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3"/>
                          <w:szCs w:val="33"/>
                        </w:rPr>
                      </w:pPr>
                      <w:r w:rsidRPr="007D21F0">
                        <w:rPr>
                          <w:sz w:val="33"/>
                          <w:szCs w:val="33"/>
                        </w:rPr>
                        <w:t>The person in charge will dire</w:t>
                      </w:r>
                      <w:r w:rsidR="007D21F0" w:rsidRPr="007D21F0">
                        <w:rPr>
                          <w:sz w:val="33"/>
                          <w:szCs w:val="33"/>
                        </w:rPr>
                        <w:t>ct a member of staff to collect the Administration of Medicines folder and any medication required by the children attending.</w:t>
                      </w:r>
                    </w:p>
                    <w:p w:rsidR="007D21F0" w:rsidRPr="007D21F0" w:rsidRDefault="007D21F0" w:rsidP="007D21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3"/>
                          <w:szCs w:val="33"/>
                        </w:rPr>
                      </w:pPr>
                      <w:r w:rsidRPr="007D21F0">
                        <w:rPr>
                          <w:sz w:val="33"/>
                          <w:szCs w:val="33"/>
                        </w:rPr>
                        <w:t>The person in charge will collect the daily record of children and staff, the visitors book, children’s emergency contact details and the settings mobile phone.</w:t>
                      </w:r>
                    </w:p>
                    <w:p w:rsidR="007D21F0" w:rsidRPr="007D21F0" w:rsidRDefault="007D21F0" w:rsidP="007D21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3"/>
                          <w:szCs w:val="33"/>
                        </w:rPr>
                      </w:pPr>
                      <w:r w:rsidRPr="007D21F0">
                        <w:rPr>
                          <w:sz w:val="33"/>
                          <w:szCs w:val="33"/>
                        </w:rPr>
                        <w:t>All external doors will be closed on the way out.</w:t>
                      </w:r>
                    </w:p>
                    <w:p w:rsidR="007D21F0" w:rsidRPr="007D21F0" w:rsidRDefault="007D21F0" w:rsidP="007D21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3"/>
                          <w:szCs w:val="33"/>
                        </w:rPr>
                      </w:pPr>
                      <w:r w:rsidRPr="007D21F0">
                        <w:rPr>
                          <w:sz w:val="33"/>
                          <w:szCs w:val="33"/>
                        </w:rPr>
                        <w:t>The person in charge will check that all children, staff and visitors are present at the assembly point and inform the fire officer in charge.</w:t>
                      </w:r>
                    </w:p>
                  </w:txbxContent>
                </v:textbox>
              </v:shape>
            </w:pict>
          </mc:Fallback>
        </mc:AlternateContent>
      </w:r>
      <w:r w:rsidR="00F804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E6E63F" wp14:editId="271BD08F">
                <wp:simplePos x="0" y="0"/>
                <wp:positionH relativeFrom="column">
                  <wp:posOffset>147207</wp:posOffset>
                </wp:positionH>
                <wp:positionV relativeFrom="paragraph">
                  <wp:posOffset>1592011</wp:posOffset>
                </wp:positionV>
                <wp:extent cx="4244454" cy="518615"/>
                <wp:effectExtent l="0" t="0" r="22860" b="1524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4454" cy="518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F8049F" w:rsidRPr="00F8049F" w:rsidRDefault="00F8049F">
                            <w:pPr>
                              <w:rPr>
                                <w:sz w:val="44"/>
                                <w:u w:val="single"/>
                              </w:rPr>
                            </w:pPr>
                            <w:r w:rsidRPr="00F8049F">
                              <w:rPr>
                                <w:sz w:val="44"/>
                                <w:u w:val="single"/>
                              </w:rPr>
                              <w:t>On hearing the fire alarm staff will: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6E63F" id="Text Box 5" o:spid="_x0000_s1028" type="#_x0000_t202" style="position:absolute;margin-left:11.6pt;margin-top:125.35pt;width:334.2pt;height:4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" fillcolor="white [3201]" strokecolor="white [3212]" strokeweight=".5pt">
                <v:textbox>
                  <w:txbxContent>
                    <w:p w:rsidR="00F8049F" w:rsidRPr="00F8049F" w:rsidRDefault="00F8049F">
                      <w:pPr>
                        <w:rPr>
                          <w:sz w:val="44"/>
                          <w:u w:val="single"/>
                        </w:rPr>
                      </w:pPr>
                      <w:r w:rsidRPr="00F8049F">
                        <w:rPr>
                          <w:sz w:val="44"/>
                          <w:u w:val="single"/>
                        </w:rPr>
                        <w:t>On hearing the fire alarm staff will:</w:t>
                      </w:r>
                    </w:p>
                  </w:txbxContent>
                </v:textbox>
              </v:shape>
            </w:pict>
          </mc:Fallback>
        </mc:AlternateContent>
      </w:r>
      <w:r w:rsidR="00F804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1CD756" wp14:editId="7A7DF2D4">
                <wp:simplePos x="0" y="0"/>
                <wp:positionH relativeFrom="column">
                  <wp:posOffset>147206</wp:posOffset>
                </wp:positionH>
                <wp:positionV relativeFrom="paragraph">
                  <wp:posOffset>718555</wp:posOffset>
                </wp:positionV>
                <wp:extent cx="6810233" cy="790916"/>
                <wp:effectExtent l="0" t="0" r="1016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233" cy="790916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F8049F" w:rsidRPr="00F8049F" w:rsidRDefault="00F8049F" w:rsidP="007D21F0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80"/>
                                <w:szCs w:val="80"/>
                              </w:rPr>
                            </w:pPr>
                            <w:r w:rsidRPr="00F8049F">
                              <w:rPr>
                                <w:b/>
                                <w:color w:val="FFFFFF" w:themeColor="background1"/>
                                <w:sz w:val="80"/>
                                <w:szCs w:val="80"/>
                              </w:rPr>
                              <w:t>FIRE EVACUATION PROCEDURE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CD756" id="Text Box 4" o:spid="_x0000_s1029" type="#_x0000_t202" style="position:absolute;margin-left:11.6pt;margin-top:56.6pt;width:536.25pt;height:62.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" fillcolor="red" strokecolor="white [3212]" strokeweight=".5pt">
                <v:textbox>
                  <w:txbxContent>
                    <w:p w:rsidR="00F8049F" w:rsidRPr="00F8049F" w:rsidRDefault="00F8049F" w:rsidP="007D21F0">
                      <w:pPr>
                        <w:jc w:val="right"/>
                        <w:rPr>
                          <w:b/>
                          <w:color w:val="FFFFFF" w:themeColor="background1"/>
                          <w:sz w:val="80"/>
                          <w:szCs w:val="80"/>
                        </w:rPr>
                      </w:pPr>
                      <w:r w:rsidRPr="00F8049F">
                        <w:rPr>
                          <w:b/>
                          <w:color w:val="FFFFFF" w:themeColor="background1"/>
                          <w:sz w:val="80"/>
                          <w:szCs w:val="80"/>
                        </w:rPr>
                        <w:t>FIRE EVACUATION PROCEDURE</w:t>
                      </w:r>
                    </w:p>
                  </w:txbxContent>
                </v:textbox>
              </v:shape>
            </w:pict>
          </mc:Fallback>
        </mc:AlternateContent>
      </w:r>
      <w:r w:rsidR="00F804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78967</wp:posOffset>
                </wp:positionH>
                <wp:positionV relativeFrom="paragraph">
                  <wp:posOffset>104405</wp:posOffset>
                </wp:positionV>
                <wp:extent cx="7028237" cy="8993875"/>
                <wp:effectExtent l="19050" t="19050" r="39370" b="3619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8237" cy="899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F8049F" w:rsidRDefault="00F8049F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0" type="#_x0000_t202" style="position:absolute;margin-left:6.2pt;margin-top:8.2pt;width:553.4pt;height:70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" fillcolor="white [3201]" strokecolor="red" strokeweight="4.5pt">
                <v:textbox>
                  <w:txbxContent>
                    <w:p w:rsidR="00F8049F" w:rsidRDefault="00F8049F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293CD7" w:rsidSect="00F8049F">
      <w:pgSz w:w="11906" w:h="16838"/>
      <w:pgMar w:top="1134" w:right="284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915A80"/>
    <w:multiLevelType w:val="hybridMultilevel"/>
    <w:tmpl w:val="B36A7956"/>
    <w:lvl w:ilvl="0" w:tplc="451498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49F"/>
    <w:rsid w:val="00293CD7"/>
    <w:rsid w:val="002C389E"/>
    <w:rsid w:val="00550D6A"/>
    <w:rsid w:val="007D21F0"/>
    <w:rsid w:val="00DD0029"/>
    <w:rsid w:val="00EE7B90"/>
    <w:rsid w:val="00F8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F79304-48E8-490A-8AB4-F31C9FF6E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PlayGroup</dc:creator>
  <cp:keywords/>
  <dc:description/>
  <cp:lastModifiedBy>PlayGroup</cp:lastModifiedBy>
  <cp:revision>3</cp:revision>
  <dcterms:created xsi:type="dcterms:W3CDTF">2025-09-17T10:14:00Z</dcterms:created>
  <dcterms:modified xsi:type="dcterms:W3CDTF">2025-09-17T10:35:00Z</dcterms:modified>
</cp:coreProperties>
</file>